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A1C648" w14:textId="77777777" w:rsidR="004133EC" w:rsidRPr="00F45F7E" w:rsidRDefault="00712727" w:rsidP="00F45F7E">
      <w:pPr>
        <w:suppressAutoHyphens/>
        <w:spacing w:before="1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45F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и порядок оценки</w:t>
      </w:r>
    </w:p>
    <w:p w14:paraId="4740834F" w14:textId="77777777" w:rsidR="004133EC" w:rsidRPr="00F45F7E" w:rsidRDefault="004133EC" w:rsidP="00F45F7E">
      <w:pPr>
        <w:pStyle w:val="a3"/>
        <w:widowControl w:val="0"/>
        <w:tabs>
          <w:tab w:val="left" w:pos="0"/>
          <w:tab w:val="left" w:pos="993"/>
        </w:tabs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45F7E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14:paraId="10FA4EA9" w14:textId="77777777" w:rsidR="004133EC" w:rsidRPr="00F45F7E" w:rsidRDefault="004133EC" w:rsidP="00F45F7E">
      <w:pPr>
        <w:pStyle w:val="a3"/>
        <w:widowControl w:val="0"/>
        <w:tabs>
          <w:tab w:val="left" w:pos="0"/>
          <w:tab w:val="left" w:pos="993"/>
        </w:tabs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45F7E">
        <w:rPr>
          <w:rFonts w:ascii="Times New Roman" w:eastAsia="Times New Roman" w:hAnsi="Times New Roman"/>
          <w:bCs/>
          <w:sz w:val="24"/>
          <w:szCs w:val="24"/>
          <w:lang w:eastAsia="ar-SA"/>
        </w:rPr>
        <w:t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</w:t>
      </w:r>
      <w:r w:rsidR="00763A08" w:rsidRPr="00F45F7E">
        <w:rPr>
          <w:rFonts w:ascii="Times New Roman" w:eastAsia="Times New Roman" w:hAnsi="Times New Roman"/>
          <w:bCs/>
          <w:sz w:val="24"/>
          <w:szCs w:val="24"/>
          <w:lang w:eastAsia="ar-SA"/>
        </w:rPr>
        <w:t>жир Заявок и Победителя открытого запроса предложений</w:t>
      </w:r>
      <w:r w:rsidRPr="00F45F7E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14:paraId="6DA85E84" w14:textId="77777777" w:rsidR="004138D2" w:rsidRPr="00F45F7E" w:rsidRDefault="004133EC" w:rsidP="00F45F7E">
      <w:pPr>
        <w:pStyle w:val="a3"/>
        <w:widowControl w:val="0"/>
        <w:tabs>
          <w:tab w:val="left" w:pos="0"/>
          <w:tab w:val="left" w:pos="993"/>
        </w:tabs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45F7E">
        <w:rPr>
          <w:rFonts w:ascii="Times New Roman" w:eastAsia="Times New Roman" w:hAnsi="Times New Roman"/>
          <w:bCs/>
          <w:sz w:val="24"/>
          <w:szCs w:val="24"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</w:t>
      </w:r>
      <w:bookmarkStart w:id="0" w:name="_GoBack"/>
      <w:bookmarkEnd w:id="0"/>
      <w:r w:rsidRPr="00F45F7E">
        <w:rPr>
          <w:rFonts w:ascii="Times New Roman" w:eastAsia="Times New Roman" w:hAnsi="Times New Roman"/>
          <w:bCs/>
          <w:sz w:val="24"/>
          <w:szCs w:val="24"/>
          <w:lang w:eastAsia="ar-SA"/>
        </w:rPr>
        <w:t>эффициентов:</w:t>
      </w:r>
    </w:p>
    <w:tbl>
      <w:tblPr>
        <w:tblpPr w:leftFromText="180" w:rightFromText="180" w:vertAnchor="text" w:horzAnchor="margin" w:tblpXSpec="center" w:tblpY="7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4960"/>
        <w:gridCol w:w="2162"/>
        <w:gridCol w:w="1770"/>
      </w:tblGrid>
      <w:tr w:rsidR="004138D2" w:rsidRPr="00655C40" w14:paraId="695B3BBE" w14:textId="77777777" w:rsidTr="00655C40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EE5D6" w14:textId="77777777" w:rsidR="004138D2" w:rsidRPr="00655C40" w:rsidRDefault="004138D2" w:rsidP="00655C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Участников закупочной процедуры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4348F" w14:textId="77777777" w:rsidR="004138D2" w:rsidRPr="00655C40" w:rsidRDefault="004138D2" w:rsidP="00655C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 (Bmax)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287E" w14:textId="77777777" w:rsidR="004138D2" w:rsidRPr="00655C40" w:rsidRDefault="004138D2" w:rsidP="00655C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b/>
                <w:sz w:val="24"/>
                <w:szCs w:val="24"/>
              </w:rPr>
              <w:t>Коэффициент значимости критерия</w:t>
            </w:r>
          </w:p>
        </w:tc>
      </w:tr>
      <w:tr w:rsidR="004138D2" w:rsidRPr="00655C40" w14:paraId="0C456854" w14:textId="77777777" w:rsidTr="00A43175">
        <w:trPr>
          <w:trHeight w:val="7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FDD49" w14:textId="77777777" w:rsidR="004138D2" w:rsidRPr="00655C40" w:rsidRDefault="004138D2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91DA0" w14:textId="77777777" w:rsidR="004138D2" w:rsidRPr="00655C40" w:rsidRDefault="004138D2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Цена договора (оценка производится по формуле 1).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5060" w14:textId="77777777" w:rsidR="004138D2" w:rsidRPr="00655C40" w:rsidRDefault="004138D2" w:rsidP="00655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5722" w14:textId="77777777" w:rsidR="004138D2" w:rsidRPr="00655C40" w:rsidRDefault="004138D2" w:rsidP="00655C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b/>
                <w:sz w:val="24"/>
                <w:szCs w:val="24"/>
              </w:rPr>
              <w:t>0,75</w:t>
            </w:r>
          </w:p>
        </w:tc>
      </w:tr>
      <w:tr w:rsidR="00655C40" w:rsidRPr="00655C40" w14:paraId="11351167" w14:textId="77777777" w:rsidTr="00A431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02219" w14:textId="77777777" w:rsidR="00655C40" w:rsidRPr="00655C40" w:rsidRDefault="00655C40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91324" w14:textId="77777777" w:rsidR="00655C40" w:rsidRPr="00655C40" w:rsidRDefault="00655C40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Квалификация Участника закупочной процедуры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021CC" w14:textId="77777777" w:rsidR="00655C40" w:rsidRPr="00655C40" w:rsidRDefault="00655C40" w:rsidP="00655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6D6128" w14:textId="77777777" w:rsidR="00655C40" w:rsidRPr="00655C40" w:rsidRDefault="00655C40" w:rsidP="00655C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b/>
                <w:sz w:val="24"/>
                <w:szCs w:val="24"/>
              </w:rPr>
              <w:t>0,15</w:t>
            </w:r>
          </w:p>
        </w:tc>
      </w:tr>
      <w:tr w:rsidR="00655C40" w:rsidRPr="00655C40" w14:paraId="5027C299" w14:textId="77777777" w:rsidTr="00A431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9560A" w14:textId="77777777" w:rsidR="00655C40" w:rsidRPr="00655C40" w:rsidRDefault="00655C40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68B43" w14:textId="77777777" w:rsidR="00655C40" w:rsidRPr="00655C40" w:rsidRDefault="00655C40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Размер оплаченного уставного капитала участника на последнюю отчетную дату.</w:t>
            </w:r>
          </w:p>
          <w:p w14:paraId="076943B6" w14:textId="77777777" w:rsidR="00655C40" w:rsidRPr="00655C40" w:rsidRDefault="00655C40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763B3" w14:textId="77777777" w:rsidR="00655C40" w:rsidRPr="00655C40" w:rsidRDefault="008101B9" w:rsidP="00655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98B369" w14:textId="77777777" w:rsidR="00655C40" w:rsidRPr="00655C40" w:rsidRDefault="00655C40" w:rsidP="00655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C40" w:rsidRPr="00655C40" w14:paraId="3146ED0B" w14:textId="77777777" w:rsidTr="00A431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14060" w14:textId="77777777" w:rsidR="00655C40" w:rsidRPr="00655C40" w:rsidRDefault="00655C40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F5FB7" w14:textId="77777777" w:rsidR="00655C40" w:rsidRPr="00655C40" w:rsidRDefault="00655C40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Размер страховых резервов Участника на последнюю отчетную дату.</w:t>
            </w:r>
          </w:p>
          <w:p w14:paraId="7337DC33" w14:textId="77777777" w:rsidR="00655C40" w:rsidRPr="00655C40" w:rsidRDefault="00655C40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77FDF" w14:textId="77777777" w:rsidR="00655C40" w:rsidRPr="00655C40" w:rsidRDefault="00655C40" w:rsidP="00655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C164DA" w14:textId="77777777" w:rsidR="00655C40" w:rsidRPr="00655C40" w:rsidRDefault="00655C40" w:rsidP="00655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C40" w:rsidRPr="00655C40" w14:paraId="185B2BEA" w14:textId="77777777" w:rsidTr="00A431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07D6A" w14:textId="77777777" w:rsidR="00655C40" w:rsidRPr="00655C40" w:rsidRDefault="00655C40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80ABF" w14:textId="77777777" w:rsidR="00655C40" w:rsidRPr="00655C40" w:rsidRDefault="00655C40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Безубыточный финансовый результат за 2 предшествующих полных года и последний отчетный период по МСФО и РСБУ</w:t>
            </w:r>
          </w:p>
          <w:p w14:paraId="652126EA" w14:textId="77777777" w:rsidR="00655C40" w:rsidRPr="00655C40" w:rsidRDefault="00655C40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Расчет балла по данному подкритерию производится в следующем порядке:</w:t>
            </w:r>
          </w:p>
          <w:p w14:paraId="43DEBDA4" w14:textId="65384024" w:rsidR="00655C40" w:rsidRPr="00655C40" w:rsidRDefault="009161D7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C40"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баллов (при наличии положительного финансового результата (прибыли) за </w:t>
            </w:r>
            <w:r w:rsidR="00660EF8">
              <w:rPr>
                <w:rFonts w:ascii="Times New Roman" w:hAnsi="Times New Roman" w:cs="Times New Roman"/>
                <w:sz w:val="24"/>
                <w:szCs w:val="24"/>
              </w:rPr>
              <w:t>2016 год, 2017</w:t>
            </w:r>
            <w:r w:rsidR="00655C40"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EF8">
              <w:rPr>
                <w:rFonts w:ascii="Times New Roman" w:hAnsi="Times New Roman" w:cs="Times New Roman"/>
                <w:sz w:val="24"/>
                <w:szCs w:val="24"/>
              </w:rPr>
              <w:t>год и 6 месяцев 2018 года</w:t>
            </w:r>
            <w:r w:rsidR="00655C40" w:rsidRPr="00655C40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531E263A" w14:textId="5C0AB640" w:rsidR="00655C40" w:rsidRPr="00655C40" w:rsidRDefault="00655C40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0 баллов (при наличии отрицательного финансо</w:t>
            </w:r>
            <w:r w:rsidR="00860FE7">
              <w:rPr>
                <w:rFonts w:ascii="Times New Roman" w:hAnsi="Times New Roman" w:cs="Times New Roman"/>
                <w:sz w:val="24"/>
                <w:szCs w:val="24"/>
              </w:rPr>
              <w:t xml:space="preserve">вого результата (убытков) за </w:t>
            </w:r>
            <w:r w:rsidR="00660EF8">
              <w:rPr>
                <w:rFonts w:ascii="Times New Roman" w:hAnsi="Times New Roman" w:cs="Times New Roman"/>
                <w:sz w:val="24"/>
                <w:szCs w:val="24"/>
              </w:rPr>
              <w:t>2016 год, 2017</w:t>
            </w:r>
            <w:r w:rsidR="00660EF8"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EF8">
              <w:rPr>
                <w:rFonts w:ascii="Times New Roman" w:hAnsi="Times New Roman" w:cs="Times New Roman"/>
                <w:sz w:val="24"/>
                <w:szCs w:val="24"/>
              </w:rPr>
              <w:t>год и 6 месяцев 2018 года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46AD5D41" w14:textId="77777777" w:rsidR="00655C40" w:rsidRPr="00655C40" w:rsidRDefault="00655C40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F6CD2" w14:textId="7CB2CCD9" w:rsidR="00655C40" w:rsidRPr="00655C40" w:rsidRDefault="009161D7" w:rsidP="00655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E5E7A" w14:textId="77777777" w:rsidR="00655C40" w:rsidRPr="00655C40" w:rsidRDefault="00655C40" w:rsidP="00655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C40" w:rsidRPr="00655C40" w14:paraId="5F0EBE51" w14:textId="77777777" w:rsidTr="00A43175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06F52" w14:textId="77777777" w:rsidR="00655C40" w:rsidRPr="00655C40" w:rsidRDefault="00655C40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B894A" w14:textId="7269A680" w:rsidR="00655C40" w:rsidRPr="00655C40" w:rsidRDefault="00655C40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Рейтинг «Эксперт РА» </w:t>
            </w:r>
          </w:p>
          <w:p w14:paraId="2ABE8FF6" w14:textId="77777777" w:rsidR="00655C40" w:rsidRPr="00655C40" w:rsidRDefault="00655C40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Расчет балла по данному подкритерию производится в следующем порядке:</w:t>
            </w:r>
          </w:p>
          <w:p w14:paraId="6BA58D0F" w14:textId="5A257E80" w:rsidR="00655C40" w:rsidRPr="00655C40" w:rsidRDefault="009161D7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C40" w:rsidRPr="00655C40">
              <w:rPr>
                <w:rFonts w:ascii="Times New Roman" w:hAnsi="Times New Roman" w:cs="Times New Roman"/>
                <w:sz w:val="24"/>
                <w:szCs w:val="24"/>
              </w:rPr>
              <w:t>баллов - при наличии действующего рейтинга «Эксперт РА» выше «ruAA-»;</w:t>
            </w:r>
          </w:p>
          <w:p w14:paraId="4921573C" w14:textId="77777777" w:rsidR="00655C40" w:rsidRPr="00655C40" w:rsidRDefault="00655C40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0 баллов - при отсутствии действующего 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рейтинга «Эксперт РА», а также при наличии действующего рейтинга «Эксперт РА» «ruAA-» и ниже.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C6A19" w14:textId="6B72D408" w:rsidR="00655C40" w:rsidRPr="00655C40" w:rsidRDefault="009161D7" w:rsidP="00655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EF7A2" w14:textId="77777777" w:rsidR="00655C40" w:rsidRPr="00655C40" w:rsidRDefault="00655C40" w:rsidP="00655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C40" w:rsidRPr="00655C40" w14:paraId="3DF51022" w14:textId="77777777" w:rsidTr="00A43175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819AB" w14:textId="77777777" w:rsidR="00655C40" w:rsidRPr="00655C40" w:rsidRDefault="00655C40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D92B4" w14:textId="039FB144" w:rsidR="00655C40" w:rsidRPr="00655C40" w:rsidRDefault="00655C40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Размер страховых премий по договорам страхования транспортных средств (КАСКО) </w:t>
            </w:r>
            <w:r w:rsidR="00660EF8"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="00660EF8">
              <w:rPr>
                <w:rFonts w:ascii="Times New Roman" w:hAnsi="Times New Roman" w:cs="Times New Roman"/>
                <w:sz w:val="24"/>
                <w:szCs w:val="24"/>
              </w:rPr>
              <w:t>2016 год, 2017</w:t>
            </w:r>
            <w:r w:rsidR="00660EF8"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EF8">
              <w:rPr>
                <w:rFonts w:ascii="Times New Roman" w:hAnsi="Times New Roman" w:cs="Times New Roman"/>
                <w:sz w:val="24"/>
                <w:szCs w:val="24"/>
              </w:rPr>
              <w:t>год и 6 месяцев 2018 года</w:t>
            </w:r>
            <w:r w:rsidR="00660EF8"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21FE93" w14:textId="77777777" w:rsidR="00655C40" w:rsidRPr="00655C40" w:rsidRDefault="00655C40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0188D" w14:textId="77777777" w:rsidR="00655C40" w:rsidRPr="00655C40" w:rsidRDefault="008101B9" w:rsidP="00655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2AE08B" w14:textId="77777777" w:rsidR="00655C40" w:rsidRPr="00655C40" w:rsidRDefault="00655C40" w:rsidP="00655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C40" w:rsidRPr="00655C40" w14:paraId="0F92D1EF" w14:textId="77777777" w:rsidTr="00A43175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8C7CF" w14:textId="77777777" w:rsidR="00655C40" w:rsidRPr="00655C40" w:rsidRDefault="00655C40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639C7" w14:textId="27301FA3" w:rsidR="00655C40" w:rsidRPr="00655C40" w:rsidRDefault="00655C40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Средний уровень страховых выплат по договорам страхования транспортных средств (КАСКО) </w:t>
            </w:r>
            <w:r w:rsidR="00660EF8"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="00660EF8">
              <w:rPr>
                <w:rFonts w:ascii="Times New Roman" w:hAnsi="Times New Roman" w:cs="Times New Roman"/>
                <w:sz w:val="24"/>
                <w:szCs w:val="24"/>
              </w:rPr>
              <w:t>2016 год, 2017</w:t>
            </w:r>
            <w:r w:rsidR="00660EF8"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EF8">
              <w:rPr>
                <w:rFonts w:ascii="Times New Roman" w:hAnsi="Times New Roman" w:cs="Times New Roman"/>
                <w:sz w:val="24"/>
                <w:szCs w:val="24"/>
              </w:rPr>
              <w:t>год и 6 месяцев 2018 года</w:t>
            </w:r>
            <w:r w:rsidR="00660EF8"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EF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рассчитывается как отношение объема выплат по договорам страхования КАСКО к объему страховых премий по договорам страхования КАСКО).</w:t>
            </w:r>
          </w:p>
          <w:p w14:paraId="27333839" w14:textId="77777777" w:rsidR="00655C40" w:rsidRPr="00655C40" w:rsidRDefault="00655C40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ADA2" w14:textId="77777777" w:rsidR="00655C40" w:rsidRPr="00655C40" w:rsidRDefault="00655C40" w:rsidP="00655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21244" w14:textId="77777777" w:rsidR="00655C40" w:rsidRPr="00655C40" w:rsidRDefault="00655C40" w:rsidP="00655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3A2A1" w14:textId="77777777" w:rsidR="00655C40" w:rsidRPr="00655C40" w:rsidRDefault="00655C40" w:rsidP="00655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D2" w:rsidRPr="00655C40" w14:paraId="5888DACB" w14:textId="77777777" w:rsidTr="00A43175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65556" w14:textId="77777777" w:rsidR="004138D2" w:rsidRPr="00655C40" w:rsidRDefault="004138D2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4B95A" w14:textId="77777777" w:rsidR="004138D2" w:rsidRPr="00655C40" w:rsidRDefault="0059193A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Дополнительные услуги</w:t>
            </w:r>
          </w:p>
          <w:p w14:paraId="1C27AE4E" w14:textId="77777777" w:rsidR="004138D2" w:rsidRPr="00655C40" w:rsidRDefault="004138D2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Рассматриваются дополнительные предложения Участника по повышению качества исполнения договора страхования</w:t>
            </w:r>
            <w:r w:rsidR="0059193A"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 и расширению страхового покрытия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9569C83" w14:textId="77777777" w:rsidR="004138D2" w:rsidRPr="00655C40" w:rsidRDefault="004138D2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За предложение, имеющее непосредственное отношение к предмету закупки </w:t>
            </w:r>
            <w:r w:rsidR="0059193A" w:rsidRPr="00655C40">
              <w:rPr>
                <w:rFonts w:ascii="Times New Roman" w:hAnsi="Times New Roman" w:cs="Times New Roman"/>
                <w:sz w:val="24"/>
                <w:szCs w:val="24"/>
              </w:rPr>
              <w:t>присваивается 1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 балл. </w:t>
            </w:r>
          </w:p>
          <w:p w14:paraId="4ABF0D94" w14:textId="77777777" w:rsidR="004138D2" w:rsidRPr="00655C40" w:rsidRDefault="004138D2" w:rsidP="00655C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 xml:space="preserve">Расчет баллов по критерию </w:t>
            </w:r>
            <w:r w:rsidR="00C433F3" w:rsidRPr="00655C40">
              <w:rPr>
                <w:rFonts w:ascii="Times New Roman" w:hAnsi="Times New Roman" w:cs="Times New Roman"/>
                <w:sz w:val="24"/>
                <w:szCs w:val="24"/>
              </w:rPr>
              <w:t>производится по формуле 2</w:t>
            </w: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C541" w14:textId="77777777" w:rsidR="004138D2" w:rsidRPr="00655C40" w:rsidRDefault="004138D2" w:rsidP="00655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03F7" w14:textId="77777777" w:rsidR="004138D2" w:rsidRPr="00655C40" w:rsidRDefault="004138D2" w:rsidP="00655C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C40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</w:tr>
    </w:tbl>
    <w:p w14:paraId="153E8334" w14:textId="77777777" w:rsidR="004138D2" w:rsidRPr="00F45F7E" w:rsidRDefault="004138D2" w:rsidP="00F45F7E">
      <w:pPr>
        <w:keepNext/>
        <w:keepLines/>
        <w:tabs>
          <w:tab w:val="left" w:pos="0"/>
          <w:tab w:val="left" w:pos="993"/>
        </w:tabs>
        <w:spacing w:line="240" w:lineRule="auto"/>
        <w:ind w:left="36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A3C131F" w14:textId="77777777" w:rsidR="004138D2" w:rsidRPr="00F45F7E" w:rsidRDefault="004138D2" w:rsidP="00F45F7E">
      <w:pPr>
        <w:keepNext/>
        <w:keepLines/>
        <w:tabs>
          <w:tab w:val="left" w:pos="0"/>
          <w:tab w:val="left" w:pos="993"/>
        </w:tabs>
        <w:spacing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45F7E">
        <w:rPr>
          <w:rFonts w:ascii="Times New Roman" w:hAnsi="Times New Roman" w:cs="Times New Roman"/>
          <w:b/>
          <w:sz w:val="24"/>
          <w:szCs w:val="24"/>
        </w:rPr>
        <w:t>Формула 1</w:t>
      </w:r>
    </w:p>
    <w:p w14:paraId="0DB64CB4" w14:textId="77777777" w:rsidR="004138D2" w:rsidRPr="00F45F7E" w:rsidRDefault="004138D2" w:rsidP="00F45F7E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F45F7E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Расчет рейтинга по критерию </w:t>
      </w:r>
      <w:r w:rsidRPr="00F45F7E">
        <w:rPr>
          <w:rFonts w:ascii="Times New Roman" w:hAnsi="Times New Roman" w:cs="Times New Roman"/>
          <w:b/>
          <w:sz w:val="24"/>
          <w:szCs w:val="24"/>
          <w:lang w:val="x-none" w:eastAsia="x-none"/>
        </w:rPr>
        <w:t xml:space="preserve">«Цена </w:t>
      </w:r>
      <w:r w:rsidRPr="00F45F7E">
        <w:rPr>
          <w:rFonts w:ascii="Times New Roman" w:hAnsi="Times New Roman" w:cs="Times New Roman"/>
          <w:b/>
          <w:sz w:val="24"/>
          <w:szCs w:val="24"/>
          <w:lang w:eastAsia="x-none"/>
        </w:rPr>
        <w:t>договора</w:t>
      </w:r>
      <w:r w:rsidRPr="00F45F7E">
        <w:rPr>
          <w:rFonts w:ascii="Times New Roman" w:hAnsi="Times New Roman" w:cs="Times New Roman"/>
          <w:b/>
          <w:sz w:val="24"/>
          <w:szCs w:val="24"/>
          <w:lang w:val="x-none" w:eastAsia="x-none"/>
        </w:rPr>
        <w:t xml:space="preserve">» </w:t>
      </w:r>
      <w:r w:rsidRPr="00F45F7E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осуществляется по следующей формуле:</w:t>
      </w:r>
    </w:p>
    <w:p w14:paraId="25A950F6" w14:textId="77777777" w:rsidR="00F45F7E" w:rsidRPr="00F45F7E" w:rsidRDefault="00F45F7E" w:rsidP="00F45F7E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  <w:lang w:val="x-none" w:eastAsia="x-none"/>
        </w:rPr>
      </w:pPr>
    </w:p>
    <w:p w14:paraId="6B93B05A" w14:textId="77777777" w:rsidR="004138D2" w:rsidRPr="00F45F7E" w:rsidRDefault="004138D2" w:rsidP="00F45F7E">
      <w:pPr>
        <w:keepNext/>
        <w:keepLine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5F7E">
        <w:rPr>
          <w:rFonts w:ascii="Times New Roman" w:hAnsi="Times New Roman" w:cs="Times New Roman"/>
          <w:noProof/>
          <w:position w:val="-30"/>
          <w:sz w:val="24"/>
          <w:szCs w:val="24"/>
          <w:lang w:eastAsia="ru-RU"/>
        </w:rPr>
        <w:drawing>
          <wp:inline distT="0" distB="0" distL="0" distR="0" wp14:anchorId="653DFADA" wp14:editId="15CD7409">
            <wp:extent cx="1647825" cy="5429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1555F" w14:textId="77777777" w:rsidR="004138D2" w:rsidRPr="00F45F7E" w:rsidRDefault="004138D2" w:rsidP="00F45F7E">
      <w:pPr>
        <w:keepNext/>
        <w:keepLine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5F7E">
        <w:rPr>
          <w:rFonts w:ascii="Times New Roman" w:hAnsi="Times New Roman" w:cs="Times New Roman"/>
          <w:sz w:val="24"/>
          <w:szCs w:val="24"/>
        </w:rPr>
        <w:t xml:space="preserve">где </w:t>
      </w:r>
      <w:r w:rsidRPr="00F45F7E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05E933E5" wp14:editId="5E789BA0">
            <wp:extent cx="257175" cy="228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5F7E">
        <w:rPr>
          <w:rFonts w:ascii="Times New Roman" w:hAnsi="Times New Roman" w:cs="Times New Roman"/>
          <w:sz w:val="24"/>
          <w:szCs w:val="24"/>
        </w:rPr>
        <w:t xml:space="preserve"> – рейтинг, присуждаемый </w:t>
      </w:r>
      <w:r w:rsidRPr="00F45F7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45F7E">
        <w:rPr>
          <w:rFonts w:ascii="Times New Roman" w:hAnsi="Times New Roman" w:cs="Times New Roman"/>
          <w:sz w:val="24"/>
          <w:szCs w:val="24"/>
        </w:rPr>
        <w:t>-й заявке по указанному критерию,</w:t>
      </w:r>
    </w:p>
    <w:p w14:paraId="2E94EDE9" w14:textId="77777777" w:rsidR="004138D2" w:rsidRPr="00F45F7E" w:rsidRDefault="004138D2" w:rsidP="00F45F7E">
      <w:pPr>
        <w:keepNext/>
        <w:keepLine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5F7E">
        <w:rPr>
          <w:rFonts w:ascii="Times New Roman" w:hAnsi="Times New Roman" w:cs="Times New Roman"/>
          <w:sz w:val="24"/>
          <w:szCs w:val="24"/>
        </w:rPr>
        <w:t>А</w:t>
      </w:r>
      <w:r w:rsidRPr="00F45F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max</w:t>
      </w:r>
      <w:r w:rsidRPr="00F45F7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F45F7E">
        <w:rPr>
          <w:rFonts w:ascii="Times New Roman" w:hAnsi="Times New Roman" w:cs="Times New Roman"/>
          <w:sz w:val="24"/>
          <w:szCs w:val="24"/>
        </w:rPr>
        <w:t>- начальная (максимальная) цена договора, установленная в пункте 6.1. настоящей документации,</w:t>
      </w:r>
    </w:p>
    <w:p w14:paraId="2277D9AA" w14:textId="77777777" w:rsidR="004138D2" w:rsidRPr="00F45F7E" w:rsidRDefault="004138D2" w:rsidP="00F45F7E">
      <w:pPr>
        <w:keepNext/>
        <w:keepLine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5F7E">
        <w:rPr>
          <w:rFonts w:ascii="Times New Roman" w:hAnsi="Times New Roman" w:cs="Times New Roman"/>
          <w:sz w:val="24"/>
          <w:szCs w:val="24"/>
        </w:rPr>
        <w:t>А</w:t>
      </w:r>
      <w:r w:rsidRPr="00F45F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F45F7E">
        <w:rPr>
          <w:rFonts w:ascii="Times New Roman" w:hAnsi="Times New Roman" w:cs="Times New Roman"/>
          <w:sz w:val="24"/>
          <w:szCs w:val="24"/>
        </w:rPr>
        <w:t xml:space="preserve">– предложение </w:t>
      </w:r>
      <w:r w:rsidRPr="00F45F7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45F7E">
        <w:rPr>
          <w:rFonts w:ascii="Times New Roman" w:hAnsi="Times New Roman" w:cs="Times New Roman"/>
          <w:sz w:val="24"/>
          <w:szCs w:val="24"/>
        </w:rPr>
        <w:t>-го участника Конкурса по цене договора.</w:t>
      </w:r>
    </w:p>
    <w:p w14:paraId="6AE61650" w14:textId="77777777" w:rsidR="004138D2" w:rsidRPr="00F45F7E" w:rsidRDefault="004138D2" w:rsidP="00F45F7E">
      <w:pPr>
        <w:keepNext/>
        <w:keepLines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eastAsia="x-none"/>
        </w:rPr>
      </w:pPr>
      <w:r w:rsidRPr="00F45F7E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>Формула 2</w:t>
      </w:r>
    </w:p>
    <w:p w14:paraId="17F2E6D0" w14:textId="77777777" w:rsidR="004138D2" w:rsidRPr="00F45F7E" w:rsidRDefault="004138D2" w:rsidP="00F45F7E">
      <w:pPr>
        <w:keepNext/>
        <w:keepLines/>
        <w:spacing w:after="12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Оценка по критериям 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«Квалификация Участника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 xml:space="preserve"> закупочной процедуры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»</w:t>
      </w: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 и 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«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>Сервисные услуги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»</w:t>
      </w: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 производится </w:t>
      </w:r>
      <w:r w:rsidRPr="00F45F7E">
        <w:rPr>
          <w:rFonts w:ascii="Times New Roman" w:hAnsi="Times New Roman" w:cs="Times New Roman"/>
          <w:bCs/>
          <w:sz w:val="24"/>
          <w:szCs w:val="24"/>
          <w:lang w:eastAsia="x-none"/>
        </w:rPr>
        <w:t>по формуле 2</w:t>
      </w: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:</w:t>
      </w:r>
    </w:p>
    <w:p w14:paraId="5C8D74D4" w14:textId="77777777" w:rsidR="00C433F3" w:rsidRPr="00F45F7E" w:rsidRDefault="00C433F3" w:rsidP="00F45F7E">
      <w:pPr>
        <w:keepNext/>
        <w:keepLines/>
        <w:spacing w:after="120" w:line="240" w:lineRule="auto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</w:p>
    <w:p w14:paraId="39C7DCDB" w14:textId="77777777" w:rsidR="004138D2" w:rsidRPr="00F45F7E" w:rsidRDefault="004138D2" w:rsidP="00F45F7E">
      <w:pPr>
        <w:keepNext/>
        <w:keepLines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Sa</m:t>
          </m:r>
          <m:r>
            <w:rPr>
              <w:rFonts w:ascii="Cambria Math" w:hAnsi="Cambria Math" w:cs="Times New Roman"/>
              <w:smallCaps/>
              <w:sz w:val="24"/>
              <w:szCs w:val="24"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Smax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*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Bmax</m:t>
          </m:r>
        </m:oMath>
      </m:oMathPara>
    </w:p>
    <w:p w14:paraId="4370905B" w14:textId="77777777" w:rsidR="009F36F1" w:rsidRPr="00F45F7E" w:rsidRDefault="009F36F1" w:rsidP="00F45F7E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Theme="minorEastAsia" w:hAnsi="Times New Roman" w:cs="Times New Roman"/>
          <w:bCs/>
          <w:sz w:val="24"/>
          <w:szCs w:val="24"/>
          <w:lang w:val="x-none" w:eastAsia="x-none"/>
        </w:rPr>
      </w:pP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lastRenderedPageBreak/>
        <w:t>где Sai – рейтинг, присуждаемый i-й заявке по указанному подкритерию,</w:t>
      </w:r>
    </w:p>
    <w:p w14:paraId="505EC1E2" w14:textId="77777777" w:rsidR="009F36F1" w:rsidRPr="00F45F7E" w:rsidRDefault="009F36F1" w:rsidP="00F45F7E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Smax - максимальное значение по подкритерию среди всех заявок участников закупки, </w:t>
      </w:r>
    </w:p>
    <w:p w14:paraId="5E40D83C" w14:textId="77777777" w:rsidR="009F36F1" w:rsidRPr="00F45F7E" w:rsidRDefault="009F36F1" w:rsidP="00F45F7E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Si – значение по подкритерию i-ой заявки участника закупки,</w:t>
      </w:r>
    </w:p>
    <w:p w14:paraId="78B46D87" w14:textId="77777777" w:rsidR="009F36F1" w:rsidRPr="00F45F7E" w:rsidRDefault="009F36F1" w:rsidP="00F45F7E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Bmax – максимальное количество баллов по подкритерию.</w:t>
      </w:r>
    </w:p>
    <w:p w14:paraId="3CDADE49" w14:textId="77777777" w:rsidR="009F36F1" w:rsidRPr="00F45F7E" w:rsidRDefault="009F36F1" w:rsidP="00F45F7E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F7E">
        <w:rPr>
          <w:rFonts w:ascii="Times New Roman" w:hAnsi="Times New Roman" w:cs="Times New Roman"/>
          <w:sz w:val="24"/>
          <w:szCs w:val="24"/>
        </w:rPr>
        <w:t>Итоговый рейтинг заявки каждого участника расс</w:t>
      </w:r>
      <w:r w:rsidR="00F45F7E" w:rsidRPr="00F45F7E">
        <w:rPr>
          <w:rFonts w:ascii="Times New Roman" w:hAnsi="Times New Roman" w:cs="Times New Roman"/>
          <w:sz w:val="24"/>
          <w:szCs w:val="24"/>
        </w:rPr>
        <w:t xml:space="preserve">читывается сложением полученных </w:t>
      </w:r>
      <w:r w:rsidRPr="00F45F7E">
        <w:rPr>
          <w:rFonts w:ascii="Times New Roman" w:hAnsi="Times New Roman" w:cs="Times New Roman"/>
          <w:sz w:val="24"/>
          <w:szCs w:val="24"/>
        </w:rPr>
        <w:t>каждым Участником баллов по каждому критерию, умноженному на коэффициент значимости этого критерия в виде десятичной дроби.</w:t>
      </w:r>
    </w:p>
    <w:p w14:paraId="338E754E" w14:textId="77777777" w:rsidR="009F36F1" w:rsidRPr="00F45F7E" w:rsidRDefault="009F36F1" w:rsidP="00F45F7E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F7E">
        <w:rPr>
          <w:rFonts w:ascii="Times New Roman" w:hAnsi="Times New Roman" w:cs="Times New Roman"/>
          <w:sz w:val="24"/>
          <w:szCs w:val="24"/>
        </w:rPr>
        <w:t>Первое место в ранжировке Конкурсных заявок присваивается Участнику конкурса, набравшему наибольшую сумму баллов.</w:t>
      </w:r>
    </w:p>
    <w:p w14:paraId="7B37028E" w14:textId="77777777" w:rsidR="009F36F1" w:rsidRPr="00F45F7E" w:rsidRDefault="009F36F1" w:rsidP="00F45F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F7E">
        <w:rPr>
          <w:rFonts w:ascii="Times New Roman" w:hAnsi="Times New Roman" w:cs="Times New Roman"/>
          <w:sz w:val="24"/>
          <w:szCs w:val="24"/>
        </w:rPr>
        <w:t>При равенстве баллов Участников открытого конкурса победителем признается Участник, подавший заявку ранее остальных Участников конкурса.</w:t>
      </w:r>
    </w:p>
    <w:p w14:paraId="0869FDE5" w14:textId="77777777" w:rsidR="009A3450" w:rsidRPr="00072EBF" w:rsidRDefault="009A3450" w:rsidP="00072EBF">
      <w:pPr>
        <w:widowControl w:val="0"/>
        <w:tabs>
          <w:tab w:val="left" w:pos="0"/>
          <w:tab w:val="left" w:pos="993"/>
        </w:tabs>
        <w:spacing w:before="1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sectPr w:rsidR="009A3450" w:rsidRPr="00072EBF" w:rsidSect="0095221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03A02F" w14:textId="77777777" w:rsidR="00DE5F2D" w:rsidRDefault="00DE5F2D" w:rsidP="0088478B">
      <w:pPr>
        <w:spacing w:after="0" w:line="240" w:lineRule="auto"/>
      </w:pPr>
      <w:r>
        <w:separator/>
      </w:r>
    </w:p>
  </w:endnote>
  <w:endnote w:type="continuationSeparator" w:id="0">
    <w:p w14:paraId="0FCC6D8F" w14:textId="77777777" w:rsidR="00DE5F2D" w:rsidRDefault="00DE5F2D" w:rsidP="0088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7DA24" w14:textId="77777777" w:rsidR="00CB7154" w:rsidRDefault="00CB715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6282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4DBCACD" w14:textId="77777777" w:rsidR="0088478B" w:rsidRPr="0088478B" w:rsidRDefault="00EE0166">
        <w:pPr>
          <w:pStyle w:val="a6"/>
          <w:jc w:val="right"/>
          <w:rPr>
            <w:rFonts w:ascii="Times New Roman" w:hAnsi="Times New Roman" w:cs="Times New Roman"/>
          </w:rPr>
        </w:pPr>
        <w:r w:rsidRPr="0088478B">
          <w:rPr>
            <w:rFonts w:ascii="Times New Roman" w:hAnsi="Times New Roman" w:cs="Times New Roman"/>
          </w:rPr>
          <w:fldChar w:fldCharType="begin"/>
        </w:r>
        <w:r w:rsidR="0088478B" w:rsidRPr="0088478B">
          <w:rPr>
            <w:rFonts w:ascii="Times New Roman" w:hAnsi="Times New Roman" w:cs="Times New Roman"/>
          </w:rPr>
          <w:instrText xml:space="preserve"> PAGE   \* MERGEFORMAT </w:instrText>
        </w:r>
        <w:r w:rsidRPr="0088478B">
          <w:rPr>
            <w:rFonts w:ascii="Times New Roman" w:hAnsi="Times New Roman" w:cs="Times New Roman"/>
          </w:rPr>
          <w:fldChar w:fldCharType="separate"/>
        </w:r>
        <w:r w:rsidR="0093340A">
          <w:rPr>
            <w:rFonts w:ascii="Times New Roman" w:hAnsi="Times New Roman" w:cs="Times New Roman"/>
            <w:noProof/>
          </w:rPr>
          <w:t>2</w:t>
        </w:r>
        <w:r w:rsidRPr="0088478B">
          <w:rPr>
            <w:rFonts w:ascii="Times New Roman" w:hAnsi="Times New Roman" w:cs="Times New Roman"/>
          </w:rPr>
          <w:fldChar w:fldCharType="end"/>
        </w:r>
      </w:p>
    </w:sdtContent>
  </w:sdt>
  <w:p w14:paraId="5EFFF43C" w14:textId="77777777" w:rsidR="0088478B" w:rsidRDefault="0088478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61CA4" w14:textId="77777777" w:rsidR="00CB7154" w:rsidRDefault="00CB715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7766FF" w14:textId="77777777" w:rsidR="00DE5F2D" w:rsidRDefault="00DE5F2D" w:rsidP="0088478B">
      <w:pPr>
        <w:spacing w:after="0" w:line="240" w:lineRule="auto"/>
      </w:pPr>
      <w:r>
        <w:separator/>
      </w:r>
    </w:p>
  </w:footnote>
  <w:footnote w:type="continuationSeparator" w:id="0">
    <w:p w14:paraId="7075D567" w14:textId="77777777" w:rsidR="00DE5F2D" w:rsidRDefault="00DE5F2D" w:rsidP="00884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F8FE8" w14:textId="77777777" w:rsidR="00CB7154" w:rsidRDefault="00CB715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E2C28" w14:textId="77777777" w:rsidR="00CB7154" w:rsidRDefault="00CB71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9405CC" w14:textId="77777777" w:rsidR="00CB7154" w:rsidRDefault="00CB71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7E4B4688"/>
    <w:multiLevelType w:val="hybridMultilevel"/>
    <w:tmpl w:val="3BB4C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removePersonalInformation/>
  <w:removeDateAndTime/>
  <w:doNotDisplayPageBoundari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727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D8B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38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D0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2EBF"/>
    <w:rsid w:val="00073044"/>
    <w:rsid w:val="000730BC"/>
    <w:rsid w:val="000731F4"/>
    <w:rsid w:val="00073C2D"/>
    <w:rsid w:val="00073C36"/>
    <w:rsid w:val="00073DFD"/>
    <w:rsid w:val="00073EFA"/>
    <w:rsid w:val="000744C8"/>
    <w:rsid w:val="00074715"/>
    <w:rsid w:val="00074745"/>
    <w:rsid w:val="00074A7D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CC8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4F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718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0B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049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3E60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096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45"/>
    <w:rsid w:val="00113BA2"/>
    <w:rsid w:val="00113C2F"/>
    <w:rsid w:val="00113C68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5"/>
    <w:rsid w:val="001213A8"/>
    <w:rsid w:val="001213F2"/>
    <w:rsid w:val="00121807"/>
    <w:rsid w:val="00121814"/>
    <w:rsid w:val="001218E8"/>
    <w:rsid w:val="00121BD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7B4"/>
    <w:rsid w:val="00130D2E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430"/>
    <w:rsid w:val="001469D6"/>
    <w:rsid w:val="00146D37"/>
    <w:rsid w:val="00146F70"/>
    <w:rsid w:val="00146F77"/>
    <w:rsid w:val="001474C9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127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38E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18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274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086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139"/>
    <w:rsid w:val="001862E1"/>
    <w:rsid w:val="0018635E"/>
    <w:rsid w:val="00186F0C"/>
    <w:rsid w:val="00186FD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0A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1A4"/>
    <w:rsid w:val="001A4423"/>
    <w:rsid w:val="001A4782"/>
    <w:rsid w:val="001A4C7F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5B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7E4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9CD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93C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0CE2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AB9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BAA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32C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D54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59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7F9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A7695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0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378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0C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2EAB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4437"/>
    <w:rsid w:val="00334501"/>
    <w:rsid w:val="00334523"/>
    <w:rsid w:val="003346CE"/>
    <w:rsid w:val="00334B1C"/>
    <w:rsid w:val="00334B20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89D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423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463"/>
    <w:rsid w:val="003836CB"/>
    <w:rsid w:val="003837E5"/>
    <w:rsid w:val="0038384A"/>
    <w:rsid w:val="00383AC1"/>
    <w:rsid w:val="00383AC7"/>
    <w:rsid w:val="00383CF0"/>
    <w:rsid w:val="00383E4C"/>
    <w:rsid w:val="00384054"/>
    <w:rsid w:val="003840F3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609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79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7C5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9A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0FE4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3EC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D09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3EC"/>
    <w:rsid w:val="004135FB"/>
    <w:rsid w:val="004138D2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3B"/>
    <w:rsid w:val="004366A4"/>
    <w:rsid w:val="00436FB1"/>
    <w:rsid w:val="00437209"/>
    <w:rsid w:val="00437354"/>
    <w:rsid w:val="00437482"/>
    <w:rsid w:val="00437A43"/>
    <w:rsid w:val="00437AB6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B7D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757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632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8AF"/>
    <w:rsid w:val="004A4C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A7A30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29C"/>
    <w:rsid w:val="004B48A2"/>
    <w:rsid w:val="004B4B05"/>
    <w:rsid w:val="004B4EBB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057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04F5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487"/>
    <w:rsid w:val="00543B83"/>
    <w:rsid w:val="00543E11"/>
    <w:rsid w:val="00543E7D"/>
    <w:rsid w:val="00543FB4"/>
    <w:rsid w:val="0054412F"/>
    <w:rsid w:val="00544181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5FAE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202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4BB"/>
    <w:rsid w:val="00555791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B3E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22"/>
    <w:rsid w:val="005867D6"/>
    <w:rsid w:val="00586F33"/>
    <w:rsid w:val="00587A3D"/>
    <w:rsid w:val="00590268"/>
    <w:rsid w:val="0059077D"/>
    <w:rsid w:val="00590F0C"/>
    <w:rsid w:val="005911A9"/>
    <w:rsid w:val="005917DA"/>
    <w:rsid w:val="0059193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BF2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A34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5DAE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0EAE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4D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379CF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29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61"/>
    <w:rsid w:val="00655A4A"/>
    <w:rsid w:val="00655C40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D10"/>
    <w:rsid w:val="00660EF8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3EB"/>
    <w:rsid w:val="00663408"/>
    <w:rsid w:val="006634B3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9F4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02"/>
    <w:rsid w:val="006F5831"/>
    <w:rsid w:val="006F58F3"/>
    <w:rsid w:val="006F5DC1"/>
    <w:rsid w:val="006F5DF9"/>
    <w:rsid w:val="006F5FE5"/>
    <w:rsid w:val="006F6525"/>
    <w:rsid w:val="006F6955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1F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727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449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68A6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645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47FD3"/>
    <w:rsid w:val="00750163"/>
    <w:rsid w:val="0075032A"/>
    <w:rsid w:val="00750341"/>
    <w:rsid w:val="00750504"/>
    <w:rsid w:val="007509A7"/>
    <w:rsid w:val="00750A7F"/>
    <w:rsid w:val="00750B32"/>
    <w:rsid w:val="00750BFD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90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355"/>
    <w:rsid w:val="00763694"/>
    <w:rsid w:val="00763A08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22D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8A5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827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0C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3E1"/>
    <w:rsid w:val="007D4662"/>
    <w:rsid w:val="007D4811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6D1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72C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0E2E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5FE5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5E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EDB"/>
    <w:rsid w:val="00807F5E"/>
    <w:rsid w:val="008101B9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54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82F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70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0FE7"/>
    <w:rsid w:val="0086106D"/>
    <w:rsid w:val="00861902"/>
    <w:rsid w:val="00861C7F"/>
    <w:rsid w:val="00861DA6"/>
    <w:rsid w:val="008622EB"/>
    <w:rsid w:val="008627BF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2D9B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78B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284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A7F31"/>
    <w:rsid w:val="008B0326"/>
    <w:rsid w:val="008B0525"/>
    <w:rsid w:val="008B0A3D"/>
    <w:rsid w:val="008B0B83"/>
    <w:rsid w:val="008B0B9D"/>
    <w:rsid w:val="008B0C07"/>
    <w:rsid w:val="008B0F40"/>
    <w:rsid w:val="008B10BF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A7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028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8FF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D0B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1D7"/>
    <w:rsid w:val="00916251"/>
    <w:rsid w:val="00916605"/>
    <w:rsid w:val="00916952"/>
    <w:rsid w:val="009170D2"/>
    <w:rsid w:val="0091740B"/>
    <w:rsid w:val="009174B1"/>
    <w:rsid w:val="0091783A"/>
    <w:rsid w:val="00917888"/>
    <w:rsid w:val="00917896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40A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212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BC5"/>
    <w:rsid w:val="0096350A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3F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73F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E10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06A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BD0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4DAF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6F1"/>
    <w:rsid w:val="009F3907"/>
    <w:rsid w:val="009F3ACA"/>
    <w:rsid w:val="009F468A"/>
    <w:rsid w:val="009F4CED"/>
    <w:rsid w:val="009F4D80"/>
    <w:rsid w:val="009F512D"/>
    <w:rsid w:val="009F5445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3E49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9FD"/>
    <w:rsid w:val="00A33F3F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13"/>
    <w:rsid w:val="00A448D3"/>
    <w:rsid w:val="00A44B38"/>
    <w:rsid w:val="00A451B0"/>
    <w:rsid w:val="00A4536C"/>
    <w:rsid w:val="00A4553B"/>
    <w:rsid w:val="00A461FD"/>
    <w:rsid w:val="00A467E1"/>
    <w:rsid w:val="00A46DDD"/>
    <w:rsid w:val="00A46F38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CDF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2681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4F66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92C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D4B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782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9FF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4E92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4CBB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6D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516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735"/>
    <w:rsid w:val="00B719BD"/>
    <w:rsid w:val="00B71B2F"/>
    <w:rsid w:val="00B71F34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7FB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6F4C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D07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22E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1CD5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4BB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2C3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A7A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0A6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503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3F3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2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1F6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3C7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5FA4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154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A1D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19C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065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0C3"/>
    <w:rsid w:val="00D22177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BBB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719A"/>
    <w:rsid w:val="00D27207"/>
    <w:rsid w:val="00D272F4"/>
    <w:rsid w:val="00D273EA"/>
    <w:rsid w:val="00D2782C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95"/>
    <w:rsid w:val="00D371B1"/>
    <w:rsid w:val="00D372CF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7"/>
    <w:rsid w:val="00D46470"/>
    <w:rsid w:val="00D465B5"/>
    <w:rsid w:val="00D465FA"/>
    <w:rsid w:val="00D46DAB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8A0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731"/>
    <w:rsid w:val="00D73B36"/>
    <w:rsid w:val="00D7422D"/>
    <w:rsid w:val="00D742FD"/>
    <w:rsid w:val="00D74C4A"/>
    <w:rsid w:val="00D74EB7"/>
    <w:rsid w:val="00D74F6F"/>
    <w:rsid w:val="00D75636"/>
    <w:rsid w:val="00D757A4"/>
    <w:rsid w:val="00D757F4"/>
    <w:rsid w:val="00D759BA"/>
    <w:rsid w:val="00D763C8"/>
    <w:rsid w:val="00D76669"/>
    <w:rsid w:val="00D770E7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0FB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69E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5F2D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D82"/>
    <w:rsid w:val="00DF2ED4"/>
    <w:rsid w:val="00DF3275"/>
    <w:rsid w:val="00DF3B8E"/>
    <w:rsid w:val="00DF3EBF"/>
    <w:rsid w:val="00DF4667"/>
    <w:rsid w:val="00DF4831"/>
    <w:rsid w:val="00DF49BC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6D3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899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B7F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EF9"/>
    <w:rsid w:val="00E21F5F"/>
    <w:rsid w:val="00E226AD"/>
    <w:rsid w:val="00E22B17"/>
    <w:rsid w:val="00E22C6E"/>
    <w:rsid w:val="00E22D84"/>
    <w:rsid w:val="00E23098"/>
    <w:rsid w:val="00E23454"/>
    <w:rsid w:val="00E2371F"/>
    <w:rsid w:val="00E2377A"/>
    <w:rsid w:val="00E2383A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9EC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D48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1D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A17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387E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77DEA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90"/>
    <w:rsid w:val="00E92AD6"/>
    <w:rsid w:val="00E92C94"/>
    <w:rsid w:val="00E92DCC"/>
    <w:rsid w:val="00E9336C"/>
    <w:rsid w:val="00E937C3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54E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EE1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166"/>
    <w:rsid w:val="00EE02F2"/>
    <w:rsid w:val="00EE03F7"/>
    <w:rsid w:val="00EE06B9"/>
    <w:rsid w:val="00EE083A"/>
    <w:rsid w:val="00EE0BF1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774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4E3A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BC2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4DEA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5F7E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750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F3"/>
    <w:rsid w:val="00F57323"/>
    <w:rsid w:val="00F5757D"/>
    <w:rsid w:val="00F57814"/>
    <w:rsid w:val="00F57B17"/>
    <w:rsid w:val="00F57CEC"/>
    <w:rsid w:val="00F60099"/>
    <w:rsid w:val="00F6031F"/>
    <w:rsid w:val="00F606E9"/>
    <w:rsid w:val="00F6077F"/>
    <w:rsid w:val="00F60FCA"/>
    <w:rsid w:val="00F61444"/>
    <w:rsid w:val="00F615CC"/>
    <w:rsid w:val="00F61661"/>
    <w:rsid w:val="00F61B4B"/>
    <w:rsid w:val="00F61F1C"/>
    <w:rsid w:val="00F62165"/>
    <w:rsid w:val="00F621F0"/>
    <w:rsid w:val="00F62318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53F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C28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7D2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83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4E6A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80D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A9A04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727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478B"/>
  </w:style>
  <w:style w:type="paragraph" w:styleId="a6">
    <w:name w:val="footer"/>
    <w:basedOn w:val="a"/>
    <w:link w:val="a7"/>
    <w:uiPriority w:val="99"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478B"/>
  </w:style>
  <w:style w:type="paragraph" w:styleId="a8">
    <w:name w:val="Balloon Text"/>
    <w:basedOn w:val="a"/>
    <w:link w:val="a9"/>
    <w:uiPriority w:val="99"/>
    <w:semiHidden/>
    <w:unhideWhenUsed/>
    <w:rsid w:val="00E17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7B7F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213BA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13BA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13BA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13BA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13BAA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1A4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7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223C12-06D4-4359-B8BE-616D42DA1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2018-04-03T09:40:00Z</dcterms:created>
  <dcterms:modified xsi:type="dcterms:W3CDTF">2018-10-22T08:59:00Z</dcterms:modified>
</cp:coreProperties>
</file>